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780" w:rsidRPr="00F45AB2" w:rsidRDefault="00594780" w:rsidP="00A60D94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1B052E" w:rsidRPr="00F45AB2">
        <w:rPr>
          <w:rFonts w:ascii="Times New Roman" w:hAnsi="Times New Roman" w:cs="Times New Roman"/>
          <w:sz w:val="28"/>
          <w:szCs w:val="28"/>
          <w:lang w:val="ky-KG"/>
        </w:rPr>
        <w:t>-тиркеме</w:t>
      </w:r>
    </w:p>
    <w:p w:rsidR="00594780" w:rsidRPr="00F45AB2" w:rsidRDefault="00594780" w:rsidP="00A60D94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B3547" w:rsidRPr="00F45AB2" w:rsidRDefault="002B3547" w:rsidP="00A60D94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60D94" w:rsidRDefault="001B4883" w:rsidP="00A60D94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b/>
          <w:sz w:val="28"/>
          <w:szCs w:val="28"/>
          <w:lang w:val="ky-KG"/>
        </w:rPr>
        <w:t>Ч</w:t>
      </w:r>
      <w:r w:rsidR="00815A3A" w:rsidRPr="00F45AB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екене соодадан алынуучу салыктын негизинде </w:t>
      </w:r>
      <w:r w:rsidR="00A60D94">
        <w:rPr>
          <w:rFonts w:ascii="Times New Roman" w:hAnsi="Times New Roman" w:cs="Times New Roman"/>
          <w:b/>
          <w:sz w:val="28"/>
          <w:szCs w:val="28"/>
          <w:lang w:val="ky-KG"/>
        </w:rPr>
        <w:br/>
      </w:r>
      <w:r w:rsidR="00815A3A" w:rsidRPr="00F45AB2">
        <w:rPr>
          <w:rFonts w:ascii="Times New Roman" w:hAnsi="Times New Roman" w:cs="Times New Roman"/>
          <w:b/>
          <w:sz w:val="28"/>
          <w:szCs w:val="28"/>
          <w:lang w:val="ky-KG"/>
        </w:rPr>
        <w:t>салык салуунун жөнөкөйлөтүлгөн системасы</w:t>
      </w:r>
      <w:r w:rsidR="00DE11C9" w:rsidRPr="00F45AB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 колдонуу </w:t>
      </w:r>
      <w:r w:rsidR="00A60D94">
        <w:rPr>
          <w:rFonts w:ascii="Times New Roman" w:hAnsi="Times New Roman" w:cs="Times New Roman"/>
          <w:b/>
          <w:sz w:val="28"/>
          <w:szCs w:val="28"/>
          <w:lang w:val="ky-KG"/>
        </w:rPr>
        <w:br/>
      </w:r>
      <w:r w:rsidR="00DE11C9" w:rsidRPr="00F45AB2">
        <w:rPr>
          <w:rFonts w:ascii="Times New Roman" w:hAnsi="Times New Roman" w:cs="Times New Roman"/>
          <w:b/>
          <w:sz w:val="28"/>
          <w:szCs w:val="28"/>
          <w:lang w:val="ky-KG"/>
        </w:rPr>
        <w:t>тартиби жана</w:t>
      </w:r>
      <w:r w:rsidR="00B31DA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ага</w:t>
      </w:r>
      <w:r w:rsidR="00DE11C9" w:rsidRPr="00F45AB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өтүү шарттары</w:t>
      </w:r>
      <w:r w:rsidR="00AC7AEB" w:rsidRPr="00F45AB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жөнүндө </w:t>
      </w:r>
    </w:p>
    <w:p w:rsidR="00AC7AEB" w:rsidRPr="00F45AB2" w:rsidRDefault="00AC7AEB" w:rsidP="00A60D94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b/>
          <w:sz w:val="28"/>
          <w:szCs w:val="28"/>
          <w:lang w:val="ky-KG"/>
        </w:rPr>
        <w:t>жобо</w:t>
      </w:r>
    </w:p>
    <w:p w:rsidR="00E00873" w:rsidRPr="00F45AB2" w:rsidRDefault="00E00873" w:rsidP="00A60D94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00873" w:rsidRPr="00F45AB2" w:rsidRDefault="0056030E" w:rsidP="00A60D94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1-глава. </w:t>
      </w:r>
      <w:r w:rsidR="001B4883" w:rsidRPr="00F45AB2">
        <w:rPr>
          <w:rFonts w:ascii="Times New Roman" w:hAnsi="Times New Roman" w:cs="Times New Roman"/>
          <w:b/>
          <w:sz w:val="28"/>
          <w:szCs w:val="28"/>
          <w:lang w:val="ky-KG"/>
        </w:rPr>
        <w:t>Жалпы жобо</w:t>
      </w:r>
      <w:r w:rsidR="00F92D84">
        <w:rPr>
          <w:rFonts w:ascii="Times New Roman" w:hAnsi="Times New Roman" w:cs="Times New Roman"/>
          <w:b/>
          <w:sz w:val="28"/>
          <w:szCs w:val="28"/>
          <w:lang w:val="ky-KG"/>
        </w:rPr>
        <w:t>лор</w:t>
      </w:r>
    </w:p>
    <w:p w:rsidR="00E00873" w:rsidRPr="00F45AB2" w:rsidRDefault="00E00873" w:rsidP="00A60D94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74179" w:rsidRPr="00F45AB2" w:rsidRDefault="00F74179" w:rsidP="00A60D9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>Чекене соодадан алынуучу салыктын негизинде салык салуунун жөнөкөйлөтүлгөн системасын колдонуу тартиби жана өтүү шарттары жөнүндө ушул жобо</w:t>
      </w:r>
      <w:r w:rsidR="0054308D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- Жобо) Кыргыз Республикасынын  Салык кодексинин 394-беренесине ылайык </w:t>
      </w:r>
      <w:r w:rsidR="003E64AE" w:rsidRPr="00F45AB2">
        <w:rPr>
          <w:rFonts w:ascii="Times New Roman" w:hAnsi="Times New Roman" w:cs="Times New Roman"/>
          <w:sz w:val="28"/>
          <w:szCs w:val="28"/>
          <w:lang w:val="ky-KG"/>
        </w:rPr>
        <w:t>иштеп чыгарылды жана чекене соодадан алынуучу салыктын негизинде салык салуунун жөнөкөйлөтүлгөн системасын колдонуу тартибин жана өтүү шарттарын аныктайт.</w:t>
      </w:r>
      <w:r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E64AE" w:rsidRPr="00F45AB2" w:rsidRDefault="00AC3FC6" w:rsidP="00A60D9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>Жеке ишкер чекене сатуулардан салыктын негизинде салык салуунун жөнөкөйлөтүлгөн системасына ылайык салыктарды төлөөгө укуктуу (мындан ары – салык төлөөчү).</w:t>
      </w:r>
    </w:p>
    <w:p w:rsidR="003F2331" w:rsidRPr="00F45AB2" w:rsidRDefault="00A60D94" w:rsidP="00A60D9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3F2331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алык төлөөчү </w:t>
      </w:r>
      <w:r w:rsidRPr="00F45AB2">
        <w:rPr>
          <w:rFonts w:ascii="Times New Roman" w:hAnsi="Times New Roman" w:cs="Times New Roman"/>
          <w:sz w:val="28"/>
          <w:szCs w:val="28"/>
          <w:lang w:val="ky-KG"/>
        </w:rPr>
        <w:t>салыктын төмөнкү түрлөрүн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өн тышкары </w:t>
      </w:r>
      <w:r w:rsidRPr="00A60D9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Салык кодексинде </w:t>
      </w:r>
      <w:r w:rsidRPr="00A60D94">
        <w:rPr>
          <w:rFonts w:ascii="Times New Roman" w:hAnsi="Times New Roman" w:cs="Times New Roman"/>
          <w:sz w:val="28"/>
          <w:szCs w:val="28"/>
          <w:lang w:val="ky-KG"/>
        </w:rPr>
        <w:t>белгиленген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салыктарды төлөйт</w:t>
      </w:r>
      <w:r w:rsidR="0056030E">
        <w:rPr>
          <w:rFonts w:ascii="Times New Roman" w:hAnsi="Times New Roman" w:cs="Times New Roman"/>
          <w:sz w:val="28"/>
          <w:szCs w:val="28"/>
          <w:lang w:val="ky-KG"/>
        </w:rPr>
        <w:t>:</w:t>
      </w:r>
      <w:r w:rsidR="003F2331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F2331" w:rsidRPr="00F45AB2" w:rsidRDefault="0056030E" w:rsidP="00A60D94">
      <w:pPr>
        <w:pStyle w:val="tkTekst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пайда</w:t>
      </w:r>
      <w:r w:rsidR="00A60D94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га</w:t>
      </w: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салы</w:t>
      </w:r>
      <w:r w:rsidR="00A60D94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к</w:t>
      </w:r>
      <w:r w:rsidR="003F2331" w:rsidRPr="00F45AB2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;</w:t>
      </w:r>
    </w:p>
    <w:p w:rsidR="003F2331" w:rsidRPr="00F45AB2" w:rsidRDefault="0056030E" w:rsidP="00A60D94">
      <w:pPr>
        <w:pStyle w:val="tkTekst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сатуу</w:t>
      </w:r>
      <w:r w:rsidR="00A60D94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дан салык</w:t>
      </w: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.</w:t>
      </w:r>
    </w:p>
    <w:p w:rsidR="008E3B48" w:rsidRPr="00F45AB2" w:rsidRDefault="008E3B48" w:rsidP="00A60D9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>Салык төлөөчүлөр жалданган жумушчулард</w:t>
      </w:r>
      <w:bookmarkStart w:id="0" w:name="_GoBack"/>
      <w:bookmarkEnd w:id="0"/>
      <w:r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ын эмгек акысынан киреше салыгын эсептөөдө жана төлөөдө </w:t>
      </w:r>
      <w:r w:rsidR="0004721F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ар бир жалданма жумушчуга </w:t>
      </w:r>
      <w:r w:rsidR="00C60597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 бекитип берген </w:t>
      </w:r>
      <w:r w:rsidR="004B58CF" w:rsidRPr="00F45AB2">
        <w:rPr>
          <w:rFonts w:ascii="Times New Roman" w:hAnsi="Times New Roman" w:cs="Times New Roman"/>
          <w:sz w:val="28"/>
          <w:szCs w:val="28"/>
          <w:lang w:val="ky-KG"/>
        </w:rPr>
        <w:t>формада</w:t>
      </w:r>
      <w:r w:rsidR="00C60597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ыктыярдуу</w:t>
      </w:r>
      <w:r w:rsidR="0004721F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патент алууга тийиш</w:t>
      </w:r>
      <w:r w:rsidRPr="00F45AB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717E4" w:rsidRPr="00F45AB2" w:rsidRDefault="00A717E4" w:rsidP="00A60D9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4721F" w:rsidRPr="00F45AB2" w:rsidRDefault="0056030E" w:rsidP="00A60D94">
      <w:pPr>
        <w:pStyle w:val="a4"/>
        <w:tabs>
          <w:tab w:val="left" w:pos="993"/>
        </w:tabs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2-глава. </w:t>
      </w:r>
      <w:r w:rsidR="0004721F" w:rsidRPr="00F45AB2">
        <w:rPr>
          <w:rFonts w:ascii="Times New Roman" w:hAnsi="Times New Roman" w:cs="Times New Roman"/>
          <w:b/>
          <w:sz w:val="28"/>
          <w:szCs w:val="28"/>
          <w:lang w:val="ky-KG"/>
        </w:rPr>
        <w:t>Чекене соодадан алынуучу салыктын негизинде салык салуунун жөнөкөйлөтүлгөн системасын</w:t>
      </w:r>
      <w:r w:rsidR="001A7247" w:rsidRPr="00F45AB2"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="0004721F" w:rsidRPr="00F45AB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өтүү шарттары</w:t>
      </w:r>
    </w:p>
    <w:p w:rsidR="00A717E4" w:rsidRPr="00F45AB2" w:rsidRDefault="00A717E4" w:rsidP="00A60D9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A7247" w:rsidRPr="00F45AB2" w:rsidRDefault="007C1E40" w:rsidP="00A60D9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Товарларды сатуу, жумуш аткаруу жана </w:t>
      </w:r>
      <w:r w:rsidR="009B3BED">
        <w:rPr>
          <w:rFonts w:ascii="Times New Roman" w:hAnsi="Times New Roman" w:cs="Times New Roman"/>
          <w:sz w:val="28"/>
          <w:szCs w:val="28"/>
          <w:lang w:val="ky-KG"/>
        </w:rPr>
        <w:t xml:space="preserve">калкка </w:t>
      </w:r>
      <w:r w:rsidRPr="00F45AB2">
        <w:rPr>
          <w:rFonts w:ascii="Times New Roman" w:hAnsi="Times New Roman" w:cs="Times New Roman"/>
          <w:sz w:val="28"/>
          <w:szCs w:val="28"/>
          <w:lang w:val="ky-KG"/>
        </w:rPr>
        <w:t>кызмат көрсөтүү боюнча иштеген жеке ишкер салык төлөөчү болуп саналат, эгерде:</w:t>
      </w:r>
    </w:p>
    <w:p w:rsidR="007C1E40" w:rsidRPr="00F45AB2" w:rsidRDefault="00FA0420" w:rsidP="00A60D94">
      <w:pPr>
        <w:pStyle w:val="a4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>катары менен акыркы 12 айдын ичинде көргөн пайдасынын көлөмү КНС</w:t>
      </w:r>
      <w:r w:rsidR="009B3BE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B3BED" w:rsidRPr="009B3BED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каттоо босогосунун өлчөмүнөн ашпаса;</w:t>
      </w:r>
    </w:p>
    <w:p w:rsidR="007B2C37" w:rsidRPr="00F45AB2" w:rsidRDefault="005C4698" w:rsidP="00A60D94">
      <w:pPr>
        <w:pStyle w:val="a4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>КНС</w:t>
      </w:r>
      <w:r w:rsidR="009B3BE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B3BED" w:rsidRPr="009B3BED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салык төлөөчү болуп саналбаса.</w:t>
      </w:r>
    </w:p>
    <w:p w:rsidR="005C4698" w:rsidRPr="00F45AB2" w:rsidRDefault="005C4698" w:rsidP="00A60D9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>Чекене соодадан алынуучу салыктын негизинде салык салуунун жөнөкөйлөтүлгөн системасы</w:t>
      </w:r>
      <w:r w:rsidR="00E72A2C" w:rsidRPr="00F45AB2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төмөнкүлөр колдон</w:t>
      </w:r>
      <w:r w:rsidR="00E72A2C" w:rsidRPr="00F45AB2">
        <w:rPr>
          <w:rFonts w:ascii="Times New Roman" w:hAnsi="Times New Roman" w:cs="Times New Roman"/>
          <w:sz w:val="28"/>
          <w:szCs w:val="28"/>
          <w:lang w:val="ky-KG"/>
        </w:rPr>
        <w:t>бойт</w:t>
      </w:r>
      <w:r w:rsidRPr="00F45AB2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59676C" w:rsidRPr="00F45AB2" w:rsidRDefault="00C640AE" w:rsidP="00A60D94">
      <w:pPr>
        <w:pStyle w:val="a4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>финансылык</w:t>
      </w:r>
      <w:r w:rsidR="005A088F" w:rsidRPr="00F45AB2">
        <w:rPr>
          <w:rFonts w:ascii="Times New Roman" w:hAnsi="Times New Roman" w:cs="Times New Roman"/>
          <w:sz w:val="28"/>
          <w:szCs w:val="28"/>
          <w:lang w:val="ky-KG"/>
        </w:rPr>
        <w:t>, камсыздандыруу кызматтарын көрсөт</w:t>
      </w:r>
      <w:r w:rsidR="00E72A2C" w:rsidRPr="00F45AB2">
        <w:rPr>
          <w:rFonts w:ascii="Times New Roman" w:hAnsi="Times New Roman" w:cs="Times New Roman"/>
          <w:sz w:val="28"/>
          <w:szCs w:val="28"/>
          <w:lang w:val="ky-KG"/>
        </w:rPr>
        <w:t>көн</w:t>
      </w:r>
      <w:r w:rsidR="005A088F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6030E" w:rsidRPr="00F45AB2">
        <w:rPr>
          <w:rFonts w:ascii="Times New Roman" w:hAnsi="Times New Roman" w:cs="Times New Roman"/>
          <w:sz w:val="28"/>
          <w:szCs w:val="28"/>
          <w:lang w:val="ky-KG"/>
        </w:rPr>
        <w:t>субъект</w:t>
      </w:r>
      <w:r w:rsidR="0056030E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56030E" w:rsidRPr="00F45AB2">
        <w:rPr>
          <w:rFonts w:ascii="Times New Roman" w:hAnsi="Times New Roman" w:cs="Times New Roman"/>
          <w:sz w:val="28"/>
          <w:szCs w:val="28"/>
          <w:lang w:val="ky-KG"/>
        </w:rPr>
        <w:t>ер</w:t>
      </w:r>
      <w:r w:rsidR="005A088F" w:rsidRPr="00F45AB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92174" w:rsidRPr="00F45AB2" w:rsidRDefault="001E3A79" w:rsidP="00A60D94">
      <w:pPr>
        <w:pStyle w:val="a4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>баалуу кагаздар рыногунун кесипкөй катышуучулары</w:t>
      </w:r>
      <w:r w:rsidR="00D92174" w:rsidRPr="00F45AB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92174" w:rsidRPr="00F45AB2" w:rsidRDefault="00D92174" w:rsidP="00A60D94">
      <w:pPr>
        <w:pStyle w:val="a4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>акциз</w:t>
      </w:r>
      <w:r w:rsidR="001E3A79" w:rsidRPr="00F45AB2">
        <w:rPr>
          <w:rFonts w:ascii="Times New Roman" w:hAnsi="Times New Roman" w:cs="Times New Roman"/>
          <w:sz w:val="28"/>
          <w:szCs w:val="28"/>
          <w:lang w:val="ky-KG"/>
        </w:rPr>
        <w:t>дик салык төлөөчүлөр</w:t>
      </w:r>
      <w:r w:rsidRPr="00F45AB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92174" w:rsidRPr="00F45AB2" w:rsidRDefault="0093693C" w:rsidP="00A60D94">
      <w:pPr>
        <w:pStyle w:val="a4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коомдук тамактануу </w:t>
      </w:r>
      <w:r w:rsidR="00D92174" w:rsidRPr="00F45AB2">
        <w:rPr>
          <w:rFonts w:ascii="Times New Roman" w:hAnsi="Times New Roman" w:cs="Times New Roman"/>
          <w:sz w:val="28"/>
          <w:szCs w:val="28"/>
          <w:lang w:val="ky-KG"/>
        </w:rPr>
        <w:t>субъект</w:t>
      </w:r>
      <w:r w:rsidRPr="00F45AB2">
        <w:rPr>
          <w:rFonts w:ascii="Times New Roman" w:hAnsi="Times New Roman" w:cs="Times New Roman"/>
          <w:sz w:val="28"/>
          <w:szCs w:val="28"/>
          <w:lang w:val="ky-KG"/>
        </w:rPr>
        <w:t>тери</w:t>
      </w:r>
      <w:r w:rsidR="00D92174" w:rsidRPr="00F45AB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92174" w:rsidRPr="00F45AB2" w:rsidRDefault="0093693C" w:rsidP="00A60D94">
      <w:pPr>
        <w:pStyle w:val="a4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курорттук-ден соолукту чыңдоо чөйрөсүнүн </w:t>
      </w:r>
      <w:r w:rsidR="00D92174" w:rsidRPr="00F45AB2">
        <w:rPr>
          <w:rFonts w:ascii="Times New Roman" w:hAnsi="Times New Roman" w:cs="Times New Roman"/>
          <w:sz w:val="28"/>
          <w:szCs w:val="28"/>
          <w:lang w:val="ky-KG"/>
        </w:rPr>
        <w:t>субъект</w:t>
      </w:r>
      <w:r w:rsidR="0056030E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F45AB2">
        <w:rPr>
          <w:rFonts w:ascii="Times New Roman" w:hAnsi="Times New Roman" w:cs="Times New Roman"/>
          <w:sz w:val="28"/>
          <w:szCs w:val="28"/>
          <w:lang w:val="ky-KG"/>
        </w:rPr>
        <w:t>ери</w:t>
      </w:r>
      <w:r w:rsidR="00D92174" w:rsidRPr="00F45AB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92174" w:rsidRPr="00F45AB2" w:rsidRDefault="00B46642" w:rsidP="00A60D94">
      <w:pPr>
        <w:pStyle w:val="a4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турак жай куруучулар</w:t>
      </w:r>
      <w:r w:rsidR="000C398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80B30" w:rsidRPr="00F45AB2" w:rsidRDefault="00880B30" w:rsidP="00A60D9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lastRenderedPageBreak/>
        <w:t>Салык төлөөчү бир эле учурда башка салыктык режимдерди колдоно албайт</w:t>
      </w:r>
      <w:r w:rsidR="00397C36" w:rsidRPr="00F45AB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A5D36" w:rsidRPr="00F45AB2" w:rsidRDefault="00397C36" w:rsidP="00A60D9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>Салык төлөөчү төмөнкүлөргө милдеттүү</w:t>
      </w:r>
      <w:r w:rsidR="008A5D36" w:rsidRPr="00F45AB2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397C36" w:rsidRPr="00F45AB2" w:rsidRDefault="00397C36" w:rsidP="00A60D94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>жеке ишкер катары мамлекеттик каттоо</w:t>
      </w:r>
      <w:r w:rsidR="009B3BED">
        <w:rPr>
          <w:rFonts w:ascii="Times New Roman" w:hAnsi="Times New Roman" w:cs="Times New Roman"/>
          <w:sz w:val="28"/>
          <w:szCs w:val="28"/>
          <w:lang w:val="ky-KG"/>
        </w:rPr>
        <w:t>дон өтүүгө</w:t>
      </w:r>
      <w:r w:rsidR="00CB6CED" w:rsidRPr="00F45AB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CB6CED" w:rsidRPr="00F45AB2" w:rsidRDefault="003B3E41" w:rsidP="00A60D94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 аныктаган тартипте </w:t>
      </w:r>
      <w:r w:rsidR="00CB6CED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соода </w:t>
      </w:r>
      <w:r w:rsidRPr="00F45AB2">
        <w:rPr>
          <w:rFonts w:ascii="Times New Roman" w:hAnsi="Times New Roman" w:cs="Times New Roman"/>
          <w:sz w:val="28"/>
          <w:szCs w:val="28"/>
          <w:lang w:val="ky-KG"/>
        </w:rPr>
        <w:t>операцияларын жүргүзүү же иштерди аткаруу же кызмат көрсөтүүдө</w:t>
      </w:r>
      <w:r w:rsidR="001A0662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өндүрүштүк эсептөө формаларына карабастан ККМ колдонуу</w:t>
      </w:r>
      <w:r w:rsidR="009B3BED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25035B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543D0A" w:rsidRPr="00F45AB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  <w:r w:rsidR="00BE39C0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2020-жылдын 24-июнундагы</w:t>
      </w:r>
      <w:r w:rsidR="00655197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№</w:t>
      </w:r>
      <w:r w:rsidR="009B3BE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55197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356 </w:t>
      </w:r>
      <w:r w:rsidR="00BE39C0" w:rsidRPr="00F45AB2">
        <w:rPr>
          <w:rFonts w:ascii="Times New Roman" w:hAnsi="Times New Roman" w:cs="Times New Roman"/>
          <w:sz w:val="28"/>
          <w:szCs w:val="28"/>
          <w:lang w:val="ky-KG"/>
        </w:rPr>
        <w:t>«Салык жол-жоболорун фискалдаштыруунун электрондук системасын киргизүү боюнча чаралар ж</w:t>
      </w:r>
      <w:r w:rsidR="00883106" w:rsidRPr="00F45AB2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BE39C0" w:rsidRPr="00F45AB2">
        <w:rPr>
          <w:rFonts w:ascii="Times New Roman" w:hAnsi="Times New Roman" w:cs="Times New Roman"/>
          <w:sz w:val="28"/>
          <w:szCs w:val="28"/>
          <w:lang w:val="ky-KG"/>
        </w:rPr>
        <w:t>нүндө»</w:t>
      </w:r>
      <w:r w:rsidR="00883106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токтому менен бекитилген техникалык талаптарга шайкеш келген </w:t>
      </w:r>
      <w:r w:rsidR="00655197" w:rsidRPr="00F45AB2">
        <w:rPr>
          <w:rFonts w:ascii="Times New Roman" w:hAnsi="Times New Roman" w:cs="Times New Roman"/>
          <w:sz w:val="28"/>
          <w:szCs w:val="28"/>
          <w:lang w:val="ky-KG"/>
        </w:rPr>
        <w:t>ККМнын моделдерин гана колдонууга болот.</w:t>
      </w:r>
    </w:p>
    <w:p w:rsidR="00655197" w:rsidRPr="00F45AB2" w:rsidRDefault="009B3BED" w:rsidP="00A60D9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Катары менен </w:t>
      </w:r>
      <w:r w:rsidR="002F712A" w:rsidRPr="00F45AB2">
        <w:rPr>
          <w:rFonts w:ascii="Times New Roman" w:hAnsi="Times New Roman" w:cs="Times New Roman"/>
          <w:sz w:val="28"/>
          <w:szCs w:val="28"/>
          <w:lang w:val="ky-KG"/>
        </w:rPr>
        <w:t>12 календар</w:t>
      </w:r>
      <w:r w:rsidR="00F57EA1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2F712A" w:rsidRPr="00F45AB2">
        <w:rPr>
          <w:rFonts w:ascii="Times New Roman" w:hAnsi="Times New Roman" w:cs="Times New Roman"/>
          <w:sz w:val="28"/>
          <w:szCs w:val="28"/>
          <w:lang w:val="ky-KG"/>
        </w:rPr>
        <w:t>ык айдын ичинде эки жолу ККМ колдонбо</w:t>
      </w:r>
      <w:r w:rsidR="006D071E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2F712A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фактылары аныкталган салык төлөөчү</w:t>
      </w:r>
      <w:r w:rsidR="00E95F2F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ушул фактылар аныкталган айдан кийинки айдын 1</w:t>
      </w:r>
      <w:r>
        <w:rPr>
          <w:rFonts w:ascii="Times New Roman" w:hAnsi="Times New Roman" w:cs="Times New Roman"/>
          <w:sz w:val="28"/>
          <w:szCs w:val="28"/>
          <w:lang w:val="ky-KG"/>
        </w:rPr>
        <w:t>инен</w:t>
      </w:r>
      <w:r w:rsidR="00E95F2F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тартып чекене соодадан алынуучу салыктын негизинде салык салуунун жөнөкөйлөтүлгөн системасын колдонууга укугу </w:t>
      </w:r>
      <w:r w:rsidR="002A64F3" w:rsidRPr="00F45AB2">
        <w:rPr>
          <w:rFonts w:ascii="Times New Roman" w:hAnsi="Times New Roman" w:cs="Times New Roman"/>
          <w:sz w:val="28"/>
          <w:szCs w:val="28"/>
          <w:lang w:val="ky-KG"/>
        </w:rPr>
        <w:t>жок</w:t>
      </w:r>
      <w:r w:rsidR="00E95F2F" w:rsidRPr="00F45AB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A64F3" w:rsidRPr="00F45AB2" w:rsidRDefault="00790E22" w:rsidP="00A60D9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>Ушул Тартиптин 9-пунктунда көрсөтүлгөн фактылар аныкталганда</w:t>
      </w:r>
      <w:r w:rsidR="00A264E3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салык органы ушундай фактылар аныкталган күндөн кийинки </w:t>
      </w:r>
      <w:r w:rsidR="006D071E">
        <w:rPr>
          <w:rFonts w:ascii="Times New Roman" w:hAnsi="Times New Roman" w:cs="Times New Roman"/>
          <w:sz w:val="28"/>
          <w:szCs w:val="28"/>
          <w:lang w:val="ky-KG"/>
        </w:rPr>
        <w:t>бир жумуш күндүн</w:t>
      </w:r>
      <w:r w:rsidR="00A264E3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ичинде салык </w:t>
      </w:r>
      <w:r w:rsidR="006E5108" w:rsidRPr="00F45AB2">
        <w:rPr>
          <w:rFonts w:ascii="Times New Roman" w:hAnsi="Times New Roman" w:cs="Times New Roman"/>
          <w:sz w:val="28"/>
          <w:szCs w:val="28"/>
          <w:lang w:val="ky-KG"/>
        </w:rPr>
        <w:t>эсептөө жана төлөөнүн жалпыга белгиленген тартибине которуу жөнүндө чечим чыгарат.</w:t>
      </w:r>
    </w:p>
    <w:p w:rsidR="00A72394" w:rsidRPr="00F45AB2" w:rsidRDefault="00806655" w:rsidP="00A60D9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>КНС боюнча каттоо босогосунан ашкан учурда  КНС боюнча милдеттеме Кыргыз Республикасынын  Салык кодексине ылайык жалпыга белгиленген тартипте</w:t>
      </w:r>
      <w:r w:rsidR="0083429D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болот.</w:t>
      </w:r>
      <w:r w:rsidR="00572B99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727F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3429D" w:rsidRPr="00F45AB2" w:rsidRDefault="0083429D" w:rsidP="00A60D9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>Ушул Жободо белгиленген шарттарга шайкеш келбе</w:t>
      </w:r>
      <w:r w:rsidR="00B46642">
        <w:rPr>
          <w:rFonts w:ascii="Times New Roman" w:hAnsi="Times New Roman" w:cs="Times New Roman"/>
          <w:sz w:val="28"/>
          <w:szCs w:val="28"/>
          <w:lang w:val="ky-KG"/>
        </w:rPr>
        <w:t>ген</w:t>
      </w:r>
      <w:r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учурларда салык төлөөчү </w:t>
      </w:r>
      <w:r w:rsidR="006E3096" w:rsidRPr="00F45AB2">
        <w:rPr>
          <w:rFonts w:ascii="Times New Roman" w:hAnsi="Times New Roman" w:cs="Times New Roman"/>
          <w:sz w:val="28"/>
          <w:szCs w:val="28"/>
          <w:lang w:val="ky-KG"/>
        </w:rPr>
        <w:t>шайкеш келбегендиги аныкталган айдан кийинки айдын 1</w:t>
      </w:r>
      <w:r w:rsidR="00B46642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F57EA1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B46642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F57EA1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E3096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тартып </w:t>
      </w:r>
      <w:r w:rsidR="003F3498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жалпы </w:t>
      </w:r>
      <w:r w:rsidR="006E3096" w:rsidRPr="00F45AB2">
        <w:rPr>
          <w:rFonts w:ascii="Times New Roman" w:hAnsi="Times New Roman" w:cs="Times New Roman"/>
          <w:sz w:val="28"/>
          <w:szCs w:val="28"/>
          <w:lang w:val="ky-KG"/>
        </w:rPr>
        <w:t>салык төлөө жана эсептөө тартибин</w:t>
      </w:r>
      <w:r w:rsidR="003F3498" w:rsidRPr="00F45AB2">
        <w:rPr>
          <w:rFonts w:ascii="Times New Roman" w:hAnsi="Times New Roman" w:cs="Times New Roman"/>
          <w:sz w:val="28"/>
          <w:szCs w:val="28"/>
          <w:lang w:val="ky-KG"/>
        </w:rPr>
        <w:t>е өтүүгө милдеттүү.</w:t>
      </w:r>
      <w:r w:rsidR="006E3096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F3498" w:rsidRPr="00F45AB2" w:rsidRDefault="005317CA" w:rsidP="00A60D9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="003F3498" w:rsidRPr="00F45AB2">
        <w:rPr>
          <w:rFonts w:ascii="Times New Roman" w:hAnsi="Times New Roman" w:cs="Times New Roman"/>
          <w:sz w:val="28"/>
          <w:szCs w:val="28"/>
          <w:lang w:val="ky-KG"/>
        </w:rPr>
        <w:t>герде ушул Тартиптин 12-пунктунун талаптарына ылайык салык эсептөө жана төлөөнүн жалпыга белгиленген тартибине өтө турган салык төлөөчү</w:t>
      </w:r>
      <w:r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15927" w:rsidRPr="00F45AB2">
        <w:rPr>
          <w:rFonts w:ascii="Times New Roman" w:hAnsi="Times New Roman" w:cs="Times New Roman"/>
          <w:sz w:val="28"/>
          <w:szCs w:val="28"/>
          <w:lang w:val="ky-KG"/>
        </w:rPr>
        <w:t>өтпөй койсо же убагында өтпөсө,</w:t>
      </w:r>
      <w:r w:rsidR="003E0EE5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шайкеш келбегендиги аныкталган айдан кийинки айдын </w:t>
      </w:r>
      <w:r w:rsidR="00B46642" w:rsidRPr="00F45AB2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B46642">
        <w:rPr>
          <w:rFonts w:ascii="Times New Roman" w:hAnsi="Times New Roman" w:cs="Times New Roman"/>
          <w:sz w:val="28"/>
          <w:szCs w:val="28"/>
          <w:lang w:val="ky-KG"/>
        </w:rPr>
        <w:t>инен</w:t>
      </w:r>
      <w:r w:rsidR="00B46642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E0EE5" w:rsidRPr="00F45AB2">
        <w:rPr>
          <w:rFonts w:ascii="Times New Roman" w:hAnsi="Times New Roman" w:cs="Times New Roman"/>
          <w:sz w:val="28"/>
          <w:szCs w:val="28"/>
          <w:lang w:val="ky-KG"/>
        </w:rPr>
        <w:t>тарта салыктарды эсептөө жана төлөөнүн жалпыга белгиленген тартибинде</w:t>
      </w:r>
      <w:r w:rsidR="00D753F5" w:rsidRPr="00F45AB2">
        <w:rPr>
          <w:rFonts w:ascii="Times New Roman" w:hAnsi="Times New Roman" w:cs="Times New Roman"/>
          <w:sz w:val="28"/>
          <w:szCs w:val="28"/>
          <w:lang w:val="ky-KG"/>
        </w:rPr>
        <w:t>ги</w:t>
      </w:r>
      <w:r w:rsidR="004C4757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салык төлөөчү деп таанылат</w:t>
      </w:r>
      <w:r w:rsidR="00D753F5" w:rsidRPr="00F45AB2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315927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A5D36" w:rsidRPr="00F45AB2" w:rsidRDefault="008A5D36" w:rsidP="00A60D9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A5D36" w:rsidRPr="00F45AB2" w:rsidRDefault="0078727F" w:rsidP="00A60D94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b/>
          <w:sz w:val="28"/>
          <w:szCs w:val="28"/>
          <w:lang w:val="ky-KG"/>
        </w:rPr>
        <w:t>3</w:t>
      </w:r>
      <w:r w:rsidR="006D071E">
        <w:rPr>
          <w:rFonts w:ascii="Times New Roman" w:hAnsi="Times New Roman" w:cs="Times New Roman"/>
          <w:b/>
          <w:sz w:val="28"/>
          <w:szCs w:val="28"/>
          <w:lang w:val="ky-KG"/>
        </w:rPr>
        <w:t>-глава</w:t>
      </w:r>
      <w:r w:rsidR="00A60AA5" w:rsidRPr="00F45AB2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="006438D0" w:rsidRPr="00F45AB2">
        <w:rPr>
          <w:rFonts w:ascii="Times New Roman" w:hAnsi="Times New Roman" w:cs="Times New Roman"/>
          <w:b/>
          <w:sz w:val="28"/>
          <w:szCs w:val="28"/>
          <w:lang w:val="ky-KG"/>
        </w:rPr>
        <w:t xml:space="preserve">Эсепке алуу </w:t>
      </w:r>
    </w:p>
    <w:p w:rsidR="00A60AA5" w:rsidRPr="00F45AB2" w:rsidRDefault="00A60AA5" w:rsidP="00A60D9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438D0" w:rsidRPr="00F45AB2" w:rsidRDefault="006438D0" w:rsidP="00A60D9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>Чекене соодадан алынуучу салыктын негизинде салык салуунун жөнөкөйлөтүлгөн системасын колдонуу</w:t>
      </w:r>
      <w:r w:rsidR="00733C18" w:rsidRPr="00F45AB2">
        <w:rPr>
          <w:rFonts w:ascii="Times New Roman" w:hAnsi="Times New Roman" w:cs="Times New Roman"/>
          <w:sz w:val="28"/>
          <w:szCs w:val="28"/>
          <w:lang w:val="ky-KG"/>
        </w:rPr>
        <w:t>га ниеттенген салык төлөөчү</w:t>
      </w:r>
      <w:r w:rsidR="00541DFE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47999" w:rsidRPr="00F45AB2">
        <w:rPr>
          <w:rFonts w:ascii="Times New Roman" w:hAnsi="Times New Roman" w:cs="Times New Roman"/>
          <w:sz w:val="28"/>
          <w:szCs w:val="28"/>
          <w:lang w:val="ky-KG"/>
        </w:rPr>
        <w:t>салыктык катт</w:t>
      </w:r>
      <w:r w:rsidR="00A67770">
        <w:rPr>
          <w:rFonts w:ascii="Times New Roman" w:hAnsi="Times New Roman" w:cs="Times New Roman"/>
          <w:sz w:val="28"/>
          <w:szCs w:val="28"/>
          <w:lang w:val="ky-KG"/>
        </w:rPr>
        <w:t>оодон өткөн</w:t>
      </w:r>
      <w:r w:rsidR="00E47999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жери боюнча салык органына белгиленген тартипте арыз бериши керек.</w:t>
      </w:r>
      <w:r w:rsidR="00733C18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:rsidR="00777193" w:rsidRPr="00F45AB2" w:rsidRDefault="00777193" w:rsidP="00A60D9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>Чекене соодадан алынуучу салыктын негизинде салык салуунун жөнөкөйлөтүлгөн системасы боюнча каттоо Кыргыз Республикасынын Өкмөтү аныктаган тартипке ылайык жүргүзүлөт.</w:t>
      </w:r>
    </w:p>
    <w:p w:rsidR="00777193" w:rsidRPr="00F45AB2" w:rsidRDefault="00B6123B" w:rsidP="00A60D9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Чекене соодадан алынуучу салыктын негизинде салык салуунун жөнөкөйлөтүлгөн системасынан </w:t>
      </w:r>
      <w:r w:rsidR="007E2B4D" w:rsidRPr="00F45AB2">
        <w:rPr>
          <w:rFonts w:ascii="Times New Roman" w:hAnsi="Times New Roman" w:cs="Times New Roman"/>
          <w:sz w:val="28"/>
          <w:szCs w:val="28"/>
          <w:lang w:val="ky-KG"/>
        </w:rPr>
        <w:t>ыктыярдуу түрдө чыгуу</w:t>
      </w:r>
      <w:r w:rsidR="00733524" w:rsidRPr="00F45AB2">
        <w:rPr>
          <w:rFonts w:ascii="Times New Roman" w:hAnsi="Times New Roman" w:cs="Times New Roman"/>
          <w:sz w:val="28"/>
          <w:szCs w:val="28"/>
          <w:lang w:val="ky-KG"/>
        </w:rPr>
        <w:t>да салык төлөөчү салыктык катталган</w:t>
      </w:r>
      <w:r w:rsidR="007E2B4D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жери</w:t>
      </w:r>
      <w:r w:rsidR="00733524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боюнча </w:t>
      </w:r>
      <w:r w:rsidR="007E2B4D" w:rsidRPr="00F45AB2">
        <w:rPr>
          <w:rFonts w:ascii="Times New Roman" w:hAnsi="Times New Roman" w:cs="Times New Roman"/>
          <w:sz w:val="28"/>
          <w:szCs w:val="28"/>
          <w:lang w:val="ky-KG"/>
        </w:rPr>
        <w:t>салык органына</w:t>
      </w:r>
      <w:r w:rsidR="007E5BD5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бул чечими тууралуу </w:t>
      </w:r>
      <w:r w:rsidR="007E5BD5" w:rsidRPr="00F45AB2">
        <w:rPr>
          <w:rFonts w:ascii="Times New Roman" w:hAnsi="Times New Roman" w:cs="Times New Roman"/>
          <w:sz w:val="28"/>
          <w:szCs w:val="28"/>
          <w:lang w:val="ky-KG"/>
        </w:rPr>
        <w:lastRenderedPageBreak/>
        <w:t>тиешелүү арызын бериши керек.</w:t>
      </w:r>
      <w:r w:rsidR="007E2B4D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E5BD5" w:rsidRPr="00F45AB2">
        <w:rPr>
          <w:rFonts w:ascii="Times New Roman" w:hAnsi="Times New Roman" w:cs="Times New Roman"/>
          <w:sz w:val="28"/>
          <w:szCs w:val="28"/>
          <w:lang w:val="ky-KG"/>
        </w:rPr>
        <w:t>Бул учурда</w:t>
      </w:r>
      <w:r w:rsidR="00BF5CE4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арыз берген айдан кийинки айдын биринчи </w:t>
      </w:r>
      <w:r w:rsidR="007B3A6E" w:rsidRPr="00F45AB2">
        <w:rPr>
          <w:rFonts w:ascii="Times New Roman" w:hAnsi="Times New Roman" w:cs="Times New Roman"/>
          <w:sz w:val="28"/>
          <w:szCs w:val="28"/>
          <w:lang w:val="ky-KG"/>
        </w:rPr>
        <w:t>күнүнөн</w:t>
      </w:r>
      <w:r w:rsidR="00BF5CE4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тарта чекене соодадан алынуучу салыктын негизинде салык салуунун жөнөкөйлөтүлгөн системасынан төлөөчү катары</w:t>
      </w:r>
      <w:r w:rsidR="00D4361B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каттоодон чыгаруу</w:t>
      </w:r>
      <w:r w:rsidR="00BF5CE4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B3A6E" w:rsidRPr="00F45AB2">
        <w:rPr>
          <w:rFonts w:ascii="Times New Roman" w:hAnsi="Times New Roman" w:cs="Times New Roman"/>
          <w:sz w:val="28"/>
          <w:szCs w:val="28"/>
          <w:lang w:val="ky-KG"/>
        </w:rPr>
        <w:t>күчүнө кирет</w:t>
      </w:r>
      <w:r w:rsidR="00D4361B" w:rsidRPr="00F45AB2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7E5BD5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E2B4D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A1CD4" w:rsidRPr="00F45AB2" w:rsidRDefault="001426E8" w:rsidP="00A60D9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>Ушул Тартиптин ченемдерине ылайык чекене соодадан алынуучу салыктын негизинде салык салуунун жөнөкөйлөтүлгөн системасынан төлөөчү катары каттоодон чыгарылган салык төлөөчү</w:t>
      </w:r>
      <w:r w:rsidR="0019734D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16FEB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чекене соодадан алынуучу салыктын негизинде салык салуунун жөнөкөйлөтүлгөн системасына </w:t>
      </w:r>
      <w:r w:rsidR="00F40476" w:rsidRPr="00F45AB2">
        <w:rPr>
          <w:rFonts w:ascii="Times New Roman" w:hAnsi="Times New Roman" w:cs="Times New Roman"/>
          <w:sz w:val="28"/>
          <w:szCs w:val="28"/>
          <w:lang w:val="ky-KG"/>
        </w:rPr>
        <w:t>бул каттоодон чыгарылгандан кийинки катары менен 12 календар</w:t>
      </w:r>
      <w:r w:rsidR="00F57EA1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F40476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ык айдан эрте  </w:t>
      </w:r>
      <w:r w:rsidR="00816FEB" w:rsidRPr="00F45AB2">
        <w:rPr>
          <w:rFonts w:ascii="Times New Roman" w:hAnsi="Times New Roman" w:cs="Times New Roman"/>
          <w:sz w:val="28"/>
          <w:szCs w:val="28"/>
          <w:lang w:val="ky-KG"/>
        </w:rPr>
        <w:t>кайрадан өтүүгө укугу жок.</w:t>
      </w:r>
    </w:p>
    <w:p w:rsidR="00F40476" w:rsidRPr="00F45AB2" w:rsidRDefault="00C276AB" w:rsidP="00A60D9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>Чекене соодадан алынуучу салыктын негизинде салык салуунун жөнөкөйлөтүлгөн системасынын төлөөчүсү катары каттоодон чыгарылган</w:t>
      </w:r>
      <w:r w:rsidR="00DB0F19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жана кайрадан ушул режимге өткөн</w:t>
      </w:r>
      <w:r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салык төлөөчү үчүн </w:t>
      </w:r>
      <w:r w:rsidR="00260DAB" w:rsidRPr="00F45AB2">
        <w:rPr>
          <w:rFonts w:ascii="Times New Roman" w:hAnsi="Times New Roman" w:cs="Times New Roman"/>
          <w:sz w:val="28"/>
          <w:szCs w:val="28"/>
          <w:lang w:val="ky-KG"/>
        </w:rPr>
        <w:t>ставка</w:t>
      </w:r>
      <w:r w:rsidR="00DB0F19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чекене соодадан алынуучу салыктын негизинде салык салуунун жөнөкөйлөтүлгөн систем</w:t>
      </w:r>
      <w:r w:rsidR="00783F56" w:rsidRPr="00F45AB2">
        <w:rPr>
          <w:rFonts w:ascii="Times New Roman" w:hAnsi="Times New Roman" w:cs="Times New Roman"/>
          <w:sz w:val="28"/>
          <w:szCs w:val="28"/>
          <w:lang w:val="ky-KG"/>
        </w:rPr>
        <w:t>асынын төлөөчүсү катары каттоодон чыгарылган жылдан кийинки иштеген жылдарда каралган</w:t>
      </w:r>
      <w:r w:rsidR="0083070A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C05CC" w:rsidRPr="00F45AB2">
        <w:rPr>
          <w:rFonts w:ascii="Times New Roman" w:hAnsi="Times New Roman" w:cs="Times New Roman"/>
          <w:sz w:val="28"/>
          <w:szCs w:val="28"/>
          <w:lang w:val="ky-KG"/>
        </w:rPr>
        <w:t>ставка</w:t>
      </w:r>
      <w:r w:rsidR="0083070A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өлчөмүндө белгиленет.</w:t>
      </w:r>
      <w:r w:rsidR="00EC2345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3070A" w:rsidRPr="00F45AB2" w:rsidRDefault="0083070A" w:rsidP="00A60D9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Кийинки </w:t>
      </w:r>
      <w:r w:rsidR="00357F7C" w:rsidRPr="00F45AB2">
        <w:rPr>
          <w:rFonts w:ascii="Times New Roman" w:hAnsi="Times New Roman" w:cs="Times New Roman"/>
          <w:sz w:val="28"/>
          <w:szCs w:val="28"/>
          <w:lang w:val="ky-KG"/>
        </w:rPr>
        <w:t>иштеген жылда</w:t>
      </w:r>
      <w:r w:rsidR="004C05CC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рын </w:t>
      </w:r>
      <w:r w:rsidR="0063149F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эсептөө </w:t>
      </w:r>
      <w:r w:rsidR="004C05CC" w:rsidRPr="00F45AB2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A4BFF" w:rsidRPr="00F45AB2">
        <w:rPr>
          <w:rFonts w:ascii="Times New Roman" w:hAnsi="Times New Roman" w:cs="Times New Roman"/>
          <w:sz w:val="28"/>
          <w:szCs w:val="28"/>
          <w:lang w:val="ky-KG"/>
        </w:rPr>
        <w:t>салык өлчөмүнүн ставка</w:t>
      </w:r>
      <w:r w:rsidR="00BF6646">
        <w:rPr>
          <w:rFonts w:ascii="Times New Roman" w:hAnsi="Times New Roman" w:cs="Times New Roman"/>
          <w:sz w:val="28"/>
          <w:szCs w:val="28"/>
          <w:lang w:val="ky-KG"/>
        </w:rPr>
        <w:t xml:space="preserve">сы Кыргыз Республикасынын </w:t>
      </w:r>
      <w:r w:rsidR="004C05CC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Салык кодексинин 349-беренесине ылайык өсүү мезгили менен </w:t>
      </w:r>
      <w:r w:rsidR="0063149F" w:rsidRPr="00F45AB2">
        <w:rPr>
          <w:rFonts w:ascii="Times New Roman" w:hAnsi="Times New Roman" w:cs="Times New Roman"/>
          <w:sz w:val="28"/>
          <w:szCs w:val="28"/>
          <w:lang w:val="ky-KG"/>
        </w:rPr>
        <w:t>жүргүзүлөт.</w:t>
      </w:r>
    </w:p>
    <w:p w:rsidR="006C3765" w:rsidRPr="00F45AB2" w:rsidRDefault="006C3765" w:rsidP="00A60D9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A5D36" w:rsidRPr="00F45AB2" w:rsidRDefault="006D071E" w:rsidP="00A60D94">
      <w:pPr>
        <w:pStyle w:val="a4"/>
        <w:tabs>
          <w:tab w:val="left" w:pos="993"/>
        </w:tabs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4-глава. </w:t>
      </w:r>
      <w:r w:rsidR="0063149F" w:rsidRPr="00F45AB2">
        <w:rPr>
          <w:rFonts w:ascii="Times New Roman" w:hAnsi="Times New Roman" w:cs="Times New Roman"/>
          <w:b/>
          <w:sz w:val="28"/>
          <w:szCs w:val="28"/>
          <w:lang w:val="ky-KG"/>
        </w:rPr>
        <w:t xml:space="preserve">Салыкты эсептөө тартиби </w:t>
      </w:r>
    </w:p>
    <w:p w:rsidR="003024E5" w:rsidRPr="00F45AB2" w:rsidRDefault="003024E5" w:rsidP="00A60D94">
      <w:pPr>
        <w:pStyle w:val="a4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476C7" w:rsidRPr="00F45AB2" w:rsidRDefault="00EB4BD3" w:rsidP="00A60D9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>Салыктык милдетте</w:t>
      </w:r>
      <w:r w:rsidR="00B46642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F45AB2">
        <w:rPr>
          <w:rFonts w:ascii="Times New Roman" w:hAnsi="Times New Roman" w:cs="Times New Roman"/>
          <w:sz w:val="28"/>
          <w:szCs w:val="28"/>
          <w:lang w:val="ky-KG"/>
        </w:rPr>
        <w:t>ме</w:t>
      </w:r>
      <w:r w:rsidR="00AF1953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ни </w:t>
      </w:r>
      <w:r w:rsidR="004228E9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ай сайын </w:t>
      </w:r>
      <w:r w:rsidR="00AF1953" w:rsidRPr="00F45AB2">
        <w:rPr>
          <w:rFonts w:ascii="Times New Roman" w:hAnsi="Times New Roman" w:cs="Times New Roman"/>
          <w:sz w:val="28"/>
          <w:szCs w:val="28"/>
          <w:lang w:val="ky-KG"/>
        </w:rPr>
        <w:t>эсептөө</w:t>
      </w:r>
      <w:r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салык органынын автоматташтырылган маалыматтык системасынын негизинде </w:t>
      </w:r>
      <w:r w:rsidR="00AF1953" w:rsidRPr="00F45AB2">
        <w:rPr>
          <w:rFonts w:ascii="Times New Roman" w:hAnsi="Times New Roman" w:cs="Times New Roman"/>
          <w:sz w:val="28"/>
          <w:szCs w:val="28"/>
          <w:lang w:val="ky-KG"/>
        </w:rPr>
        <w:t>эсептелет</w:t>
      </w:r>
      <w:r w:rsidRPr="00F45AB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4495F" w:rsidRPr="00F45AB2" w:rsidRDefault="00931561" w:rsidP="00A60D9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>Салыктык мезгилде төлөөгө тийиш болгон салыктык милдетте</w:t>
      </w:r>
      <w:r w:rsidR="00B46642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менин </w:t>
      </w:r>
      <w:r w:rsidR="0035391C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суммасын эсептөө </w:t>
      </w:r>
      <w:r w:rsidR="00D22DD8" w:rsidRPr="00F45AB2">
        <w:rPr>
          <w:rFonts w:ascii="Times New Roman" w:hAnsi="Times New Roman" w:cs="Times New Roman"/>
          <w:sz w:val="28"/>
          <w:szCs w:val="28"/>
          <w:lang w:val="ky-KG"/>
        </w:rPr>
        <w:t>салык базасын салык ставкасына көбөйтүү жолу аркылуу чыгарылат.</w:t>
      </w:r>
    </w:p>
    <w:p w:rsidR="00D22DD8" w:rsidRPr="00F45AB2" w:rsidRDefault="000C398B" w:rsidP="00A60D9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4C5597" w:rsidRPr="00F45AB2">
        <w:rPr>
          <w:rFonts w:ascii="Times New Roman" w:hAnsi="Times New Roman" w:cs="Times New Roman"/>
          <w:sz w:val="28"/>
          <w:szCs w:val="28"/>
          <w:lang w:val="ky-KG"/>
        </w:rPr>
        <w:t>алык төлөөчүгө салыктык мезгилде төлөөгө тийиш болгон салыктык милдетте</w:t>
      </w:r>
      <w:r w:rsidR="00B46642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4C5597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менин суммасы тууралуу билдирүү </w:t>
      </w:r>
      <w:r w:rsidR="00BF14DC" w:rsidRPr="00F45AB2">
        <w:rPr>
          <w:rFonts w:ascii="Times New Roman" w:hAnsi="Times New Roman" w:cs="Times New Roman"/>
          <w:sz w:val="28"/>
          <w:szCs w:val="28"/>
          <w:lang w:val="ky-KG"/>
        </w:rPr>
        <w:t>салык органы тарабынан ыйгарым укуктуу салык органынын маалыматтык системасы</w:t>
      </w:r>
      <w:r w:rsidR="00F91F89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же башка маалыматтык системалар (анын ичинен уюлдук байланыштын мобилдик тиркемеси)</w:t>
      </w:r>
      <w:r w:rsidR="00BF14DC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аркылуу</w:t>
      </w:r>
      <w:r w:rsidR="00F91F89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45AB2" w:rsidRPr="00F45AB2">
        <w:rPr>
          <w:rFonts w:ascii="Times New Roman" w:hAnsi="Times New Roman" w:cs="Times New Roman"/>
          <w:sz w:val="28"/>
          <w:szCs w:val="28"/>
          <w:lang w:val="ky-KG"/>
        </w:rPr>
        <w:t>отчёттук</w:t>
      </w:r>
      <w:r w:rsidR="00F91F89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1254C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айдан </w:t>
      </w:r>
      <w:r w:rsidR="00F91F89" w:rsidRPr="00F45AB2">
        <w:rPr>
          <w:rFonts w:ascii="Times New Roman" w:hAnsi="Times New Roman" w:cs="Times New Roman"/>
          <w:sz w:val="28"/>
          <w:szCs w:val="28"/>
          <w:lang w:val="ky-KG"/>
        </w:rPr>
        <w:t>кийинки</w:t>
      </w:r>
      <w:r w:rsidR="00A1254C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айдын 10унан кечиктирбестен, ыйгарым укуктуу салык органы</w:t>
      </w:r>
      <w:r w:rsidR="005F5D11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бекитип берген формада</w:t>
      </w:r>
      <w:r w:rsidR="004C5597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б</w:t>
      </w:r>
      <w:r w:rsidR="006876C9" w:rsidRPr="00F45AB2">
        <w:rPr>
          <w:rFonts w:ascii="Times New Roman" w:hAnsi="Times New Roman" w:cs="Times New Roman"/>
          <w:sz w:val="28"/>
          <w:szCs w:val="28"/>
          <w:lang w:val="ky-KG"/>
        </w:rPr>
        <w:t>ерилет.</w:t>
      </w:r>
    </w:p>
    <w:p w:rsidR="006876C9" w:rsidRPr="00F45AB2" w:rsidRDefault="003841F5" w:rsidP="00A60D9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>Билдир</w:t>
      </w:r>
      <w:r w:rsidR="00EF033E" w:rsidRPr="00F45AB2">
        <w:rPr>
          <w:rFonts w:ascii="Times New Roman" w:hAnsi="Times New Roman" w:cs="Times New Roman"/>
          <w:sz w:val="28"/>
          <w:szCs w:val="28"/>
          <w:lang w:val="ky-KG"/>
        </w:rPr>
        <w:t>үүдө көрсөтүлгөн эсептеп чыгарылган салыктын суммасы</w:t>
      </w:r>
      <w:r w:rsidR="00A67770"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="00EF033E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макул болбогон салык төлөөчү 5 жумуш күндүн ичинде </w:t>
      </w:r>
      <w:r w:rsidR="00EF033E" w:rsidRPr="00A67770">
        <w:rPr>
          <w:rFonts w:ascii="Times New Roman" w:hAnsi="Times New Roman" w:cs="Times New Roman"/>
          <w:sz w:val="28"/>
          <w:szCs w:val="28"/>
          <w:lang w:val="ky-KG"/>
        </w:rPr>
        <w:t>салык</w:t>
      </w:r>
      <w:r w:rsidR="004863AA" w:rsidRPr="00A67770">
        <w:rPr>
          <w:rFonts w:ascii="Times New Roman" w:hAnsi="Times New Roman" w:cs="Times New Roman"/>
          <w:sz w:val="28"/>
          <w:szCs w:val="28"/>
          <w:lang w:val="ky-KG"/>
        </w:rPr>
        <w:t xml:space="preserve"> кызмат</w:t>
      </w:r>
      <w:r w:rsidR="00A67770" w:rsidRPr="00A67770">
        <w:rPr>
          <w:rFonts w:ascii="Times New Roman" w:hAnsi="Times New Roman" w:cs="Times New Roman"/>
          <w:sz w:val="28"/>
          <w:szCs w:val="28"/>
          <w:lang w:val="ky-KG"/>
        </w:rPr>
        <w:t>ынын</w:t>
      </w:r>
      <w:r w:rsidR="004863AA" w:rsidRPr="00A67770">
        <w:rPr>
          <w:rFonts w:ascii="Times New Roman" w:hAnsi="Times New Roman" w:cs="Times New Roman"/>
          <w:sz w:val="28"/>
          <w:szCs w:val="28"/>
          <w:lang w:val="ky-KG"/>
        </w:rPr>
        <w:t xml:space="preserve"> органына</w:t>
      </w:r>
      <w:r w:rsidR="004863AA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050D0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салыктын </w:t>
      </w:r>
      <w:r w:rsidR="00162998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эсептелген суммасын тактоо үчүн </w:t>
      </w:r>
      <w:r w:rsidR="004863AA" w:rsidRPr="00F45AB2">
        <w:rPr>
          <w:rFonts w:ascii="Times New Roman" w:hAnsi="Times New Roman" w:cs="Times New Roman"/>
          <w:sz w:val="28"/>
          <w:szCs w:val="28"/>
          <w:lang w:val="ky-KG"/>
        </w:rPr>
        <w:t>ыйгарым укуктуу салык органынын маалыматтык системасы же башка маалыматтык система</w:t>
      </w:r>
      <w:r w:rsidR="00A67770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="002050D0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(анын ичинен уюлдук байланыштын мобилдик тиркемеси)</w:t>
      </w:r>
      <w:r w:rsidR="004863AA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аркылуу</w:t>
      </w:r>
      <w:r w:rsidR="00162998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кайрылууга укуктуу.</w:t>
      </w:r>
      <w:r w:rsidR="002050D0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:rsidR="004F6880" w:rsidRPr="00F45AB2" w:rsidRDefault="004F6880" w:rsidP="00A60D9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>Ыйгарым укуктуу салык органынын маалыматтык системасы же башка маалыматтык система</w:t>
      </w:r>
      <w:r w:rsidR="00A67770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(анын ичинен уюлдук байланыштын мобилдик тиркемеси) аркылуу жөнөтүлгөн</w:t>
      </w:r>
      <w:r w:rsidR="005A1A7C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жана салык төлөөчү тарабынан </w:t>
      </w:r>
      <w:r w:rsidRPr="00F45AB2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такталбаган </w:t>
      </w:r>
      <w:r w:rsidR="005A1A7C" w:rsidRPr="00F45AB2">
        <w:rPr>
          <w:rFonts w:ascii="Times New Roman" w:hAnsi="Times New Roman" w:cs="Times New Roman"/>
          <w:sz w:val="28"/>
          <w:szCs w:val="28"/>
          <w:lang w:val="ky-KG"/>
        </w:rPr>
        <w:t>билдирүү</w:t>
      </w:r>
      <w:r w:rsidR="00242EA5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белгиленген мөөнөттө милдеттүү аткарылууга тийиш.</w:t>
      </w:r>
    </w:p>
    <w:p w:rsidR="00242EA5" w:rsidRPr="00F45AB2" w:rsidRDefault="006967EA" w:rsidP="00A60D94">
      <w:pPr>
        <w:pStyle w:val="a4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органдын маалыматтык системасынын же башка </w:t>
      </w:r>
      <w:r w:rsidR="00A67770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маалыматтык </w:t>
      </w:r>
      <w:r w:rsidRPr="00F45AB2">
        <w:rPr>
          <w:rFonts w:ascii="Times New Roman" w:hAnsi="Times New Roman" w:cs="Times New Roman"/>
          <w:sz w:val="28"/>
          <w:szCs w:val="28"/>
          <w:lang w:val="ky-KG"/>
        </w:rPr>
        <w:t>системанын техникалык бузулууларынан улам б</w:t>
      </w:r>
      <w:r w:rsidR="00242EA5" w:rsidRPr="00F45AB2">
        <w:rPr>
          <w:rFonts w:ascii="Times New Roman" w:hAnsi="Times New Roman" w:cs="Times New Roman"/>
          <w:sz w:val="28"/>
          <w:szCs w:val="28"/>
          <w:lang w:val="ky-KG"/>
        </w:rPr>
        <w:t>елгиленген мөөнөттө салыктык милдетте</w:t>
      </w:r>
      <w:r w:rsidR="00B46642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242EA5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менин эсептелген суммасы жөнүндө </w:t>
      </w:r>
      <w:r w:rsidR="006D071E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242EA5" w:rsidRPr="00F45AB2">
        <w:rPr>
          <w:rFonts w:ascii="Times New Roman" w:hAnsi="Times New Roman" w:cs="Times New Roman"/>
          <w:sz w:val="28"/>
          <w:szCs w:val="28"/>
          <w:lang w:val="ky-KG"/>
        </w:rPr>
        <w:t>илдирүү</w:t>
      </w:r>
      <w:r w:rsidR="00B702DB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нү </w:t>
      </w:r>
      <w:r w:rsidR="00242EA5" w:rsidRPr="00F45AB2">
        <w:rPr>
          <w:rFonts w:ascii="Times New Roman" w:hAnsi="Times New Roman" w:cs="Times New Roman"/>
          <w:sz w:val="28"/>
          <w:szCs w:val="28"/>
          <w:lang w:val="ky-KG"/>
        </w:rPr>
        <w:t>албаган салык төлөөчү</w:t>
      </w:r>
      <w:r w:rsidR="00173FF1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ККМнын</w:t>
      </w:r>
      <w:r w:rsidR="00A67770">
        <w:rPr>
          <w:rFonts w:ascii="Times New Roman" w:hAnsi="Times New Roman" w:cs="Times New Roman"/>
          <w:sz w:val="28"/>
          <w:szCs w:val="28"/>
          <w:lang w:val="ky-KG"/>
        </w:rPr>
        <w:t xml:space="preserve"> отчеттук</w:t>
      </w:r>
      <w:r w:rsidR="00173FF1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маалыматына</w:t>
      </w:r>
      <w:r w:rsidR="00A67770">
        <w:rPr>
          <w:rFonts w:ascii="Times New Roman" w:hAnsi="Times New Roman" w:cs="Times New Roman"/>
          <w:sz w:val="28"/>
          <w:szCs w:val="28"/>
          <w:lang w:val="ky-KG"/>
        </w:rPr>
        <w:t xml:space="preserve"> ылайык</w:t>
      </w:r>
      <w:r w:rsidR="00173FF1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салык төлөөгө милдеттүү.</w:t>
      </w:r>
      <w:r w:rsidR="00B702DB" w:rsidRPr="00F45A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024E5" w:rsidRPr="00F45AB2" w:rsidRDefault="00043D27" w:rsidP="00A60D94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B2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</w:p>
    <w:sectPr w:rsidR="003024E5" w:rsidRPr="00F45AB2" w:rsidSect="004B622A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CDC" w:rsidRDefault="00F92CDC" w:rsidP="00A60988">
      <w:pPr>
        <w:spacing w:after="0" w:line="240" w:lineRule="auto"/>
      </w:pPr>
      <w:r>
        <w:separator/>
      </w:r>
    </w:p>
  </w:endnote>
  <w:endnote w:type="continuationSeparator" w:id="0">
    <w:p w:rsidR="00F92CDC" w:rsidRDefault="00F92CDC" w:rsidP="00A60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898208842"/>
      <w:docPartObj>
        <w:docPartGallery w:val="Page Numbers (Bottom of Page)"/>
        <w:docPartUnique/>
      </w:docPartObj>
    </w:sdtPr>
    <w:sdtEndPr/>
    <w:sdtContent>
      <w:p w:rsidR="00EF033E" w:rsidRPr="00730E4C" w:rsidRDefault="00EF033E" w:rsidP="00730E4C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6098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6098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6098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B622A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A6098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CDC" w:rsidRDefault="00F92CDC" w:rsidP="00A60988">
      <w:pPr>
        <w:spacing w:after="0" w:line="240" w:lineRule="auto"/>
      </w:pPr>
      <w:r>
        <w:separator/>
      </w:r>
    </w:p>
  </w:footnote>
  <w:footnote w:type="continuationSeparator" w:id="0">
    <w:p w:rsidR="00F92CDC" w:rsidRDefault="00F92CDC" w:rsidP="00A609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0DB9"/>
    <w:multiLevelType w:val="hybridMultilevel"/>
    <w:tmpl w:val="2F10E81E"/>
    <w:lvl w:ilvl="0" w:tplc="30267B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730F68"/>
    <w:multiLevelType w:val="hybridMultilevel"/>
    <w:tmpl w:val="73D428CE"/>
    <w:lvl w:ilvl="0" w:tplc="C25235BE">
      <w:start w:val="21"/>
      <w:numFmt w:val="decimal"/>
      <w:lvlText w:val="%1."/>
      <w:lvlJc w:val="left"/>
      <w:pPr>
        <w:ind w:left="396" w:firstLine="171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3187E"/>
    <w:multiLevelType w:val="hybridMultilevel"/>
    <w:tmpl w:val="AD066200"/>
    <w:lvl w:ilvl="0" w:tplc="8F369D6C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4C84027"/>
    <w:multiLevelType w:val="hybridMultilevel"/>
    <w:tmpl w:val="8E04A45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4FB67E9"/>
    <w:multiLevelType w:val="hybridMultilevel"/>
    <w:tmpl w:val="B9DA7398"/>
    <w:lvl w:ilvl="0" w:tplc="5D0ACACE">
      <w:start w:val="1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67455"/>
    <w:multiLevelType w:val="hybridMultilevel"/>
    <w:tmpl w:val="443E9260"/>
    <w:lvl w:ilvl="0" w:tplc="E2DE10D6">
      <w:start w:val="16"/>
      <w:numFmt w:val="decimal"/>
      <w:lvlText w:val="%1."/>
      <w:lvlJc w:val="left"/>
      <w:pPr>
        <w:ind w:left="680" w:firstLine="171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52576F"/>
    <w:multiLevelType w:val="hybridMultilevel"/>
    <w:tmpl w:val="646CE37C"/>
    <w:lvl w:ilvl="0" w:tplc="0419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145678B"/>
    <w:multiLevelType w:val="hybridMultilevel"/>
    <w:tmpl w:val="FF74A3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4501CA0"/>
    <w:multiLevelType w:val="hybridMultilevel"/>
    <w:tmpl w:val="9118AE50"/>
    <w:lvl w:ilvl="0" w:tplc="BE5EA362">
      <w:start w:val="4"/>
      <w:numFmt w:val="decimal"/>
      <w:lvlText w:val="%1."/>
      <w:lvlJc w:val="left"/>
      <w:pPr>
        <w:ind w:left="680" w:firstLine="171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242D9"/>
    <w:multiLevelType w:val="hybridMultilevel"/>
    <w:tmpl w:val="03A0745E"/>
    <w:lvl w:ilvl="0" w:tplc="7340F91A">
      <w:start w:val="2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A4C84"/>
    <w:multiLevelType w:val="hybridMultilevel"/>
    <w:tmpl w:val="5AEC6C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CE052E5"/>
    <w:multiLevelType w:val="hybridMultilevel"/>
    <w:tmpl w:val="DB6E87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25A7311"/>
    <w:multiLevelType w:val="hybridMultilevel"/>
    <w:tmpl w:val="D0748CE6"/>
    <w:lvl w:ilvl="0" w:tplc="28C0D7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CE26343"/>
    <w:multiLevelType w:val="hybridMultilevel"/>
    <w:tmpl w:val="71868542"/>
    <w:lvl w:ilvl="0" w:tplc="3C8E90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72C292B"/>
    <w:multiLevelType w:val="hybridMultilevel"/>
    <w:tmpl w:val="C03E8E72"/>
    <w:lvl w:ilvl="0" w:tplc="3154AD24">
      <w:start w:val="1"/>
      <w:numFmt w:val="decimal"/>
      <w:lvlText w:val="%1)"/>
      <w:lvlJc w:val="left"/>
      <w:pPr>
        <w:ind w:left="1077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4"/>
  </w:num>
  <w:num w:numId="5">
    <w:abstractNumId w:val="4"/>
  </w:num>
  <w:num w:numId="6">
    <w:abstractNumId w:val="1"/>
  </w:num>
  <w:num w:numId="7">
    <w:abstractNumId w:val="9"/>
  </w:num>
  <w:num w:numId="8">
    <w:abstractNumId w:val="12"/>
  </w:num>
  <w:num w:numId="9">
    <w:abstractNumId w:val="2"/>
  </w:num>
  <w:num w:numId="10">
    <w:abstractNumId w:val="0"/>
  </w:num>
  <w:num w:numId="11">
    <w:abstractNumId w:val="13"/>
  </w:num>
  <w:num w:numId="12">
    <w:abstractNumId w:val="3"/>
  </w:num>
  <w:num w:numId="13">
    <w:abstractNumId w:val="11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D36"/>
    <w:rsid w:val="00035D7D"/>
    <w:rsid w:val="00043D27"/>
    <w:rsid w:val="00043E05"/>
    <w:rsid w:val="0004721F"/>
    <w:rsid w:val="00090AC5"/>
    <w:rsid w:val="000B04F6"/>
    <w:rsid w:val="000C398B"/>
    <w:rsid w:val="001004C8"/>
    <w:rsid w:val="00133D6F"/>
    <w:rsid w:val="001426E8"/>
    <w:rsid w:val="00162998"/>
    <w:rsid w:val="00173FF1"/>
    <w:rsid w:val="00175F4F"/>
    <w:rsid w:val="00193A6B"/>
    <w:rsid w:val="0019734D"/>
    <w:rsid w:val="001A0662"/>
    <w:rsid w:val="001A7247"/>
    <w:rsid w:val="001B052E"/>
    <w:rsid w:val="001B4883"/>
    <w:rsid w:val="001E3A79"/>
    <w:rsid w:val="001F389F"/>
    <w:rsid w:val="00204AC5"/>
    <w:rsid w:val="002050D0"/>
    <w:rsid w:val="002156E6"/>
    <w:rsid w:val="00242EA5"/>
    <w:rsid w:val="0024495F"/>
    <w:rsid w:val="0025035B"/>
    <w:rsid w:val="00260DAB"/>
    <w:rsid w:val="002A236F"/>
    <w:rsid w:val="002A64F3"/>
    <w:rsid w:val="002B3547"/>
    <w:rsid w:val="002E1F9D"/>
    <w:rsid w:val="002E40E8"/>
    <w:rsid w:val="002F32AA"/>
    <w:rsid w:val="002F712A"/>
    <w:rsid w:val="003024E5"/>
    <w:rsid w:val="00315927"/>
    <w:rsid w:val="00343349"/>
    <w:rsid w:val="00346CAB"/>
    <w:rsid w:val="0035391C"/>
    <w:rsid w:val="00357F7C"/>
    <w:rsid w:val="003779EC"/>
    <w:rsid w:val="003841F5"/>
    <w:rsid w:val="00391992"/>
    <w:rsid w:val="00397C36"/>
    <w:rsid w:val="003A5281"/>
    <w:rsid w:val="003A7E43"/>
    <w:rsid w:val="003B3E41"/>
    <w:rsid w:val="003E0EE5"/>
    <w:rsid w:val="003E64AE"/>
    <w:rsid w:val="003F2331"/>
    <w:rsid w:val="003F3498"/>
    <w:rsid w:val="00420997"/>
    <w:rsid w:val="004228E9"/>
    <w:rsid w:val="004325E6"/>
    <w:rsid w:val="004650DA"/>
    <w:rsid w:val="004863AA"/>
    <w:rsid w:val="004974DA"/>
    <w:rsid w:val="004A0790"/>
    <w:rsid w:val="004B58CF"/>
    <w:rsid w:val="004B622A"/>
    <w:rsid w:val="004C05CC"/>
    <w:rsid w:val="004C4757"/>
    <w:rsid w:val="004C5597"/>
    <w:rsid w:val="004F6880"/>
    <w:rsid w:val="0050391D"/>
    <w:rsid w:val="005317CA"/>
    <w:rsid w:val="00541DFE"/>
    <w:rsid w:val="0054308D"/>
    <w:rsid w:val="00543D0A"/>
    <w:rsid w:val="0055229D"/>
    <w:rsid w:val="0056030E"/>
    <w:rsid w:val="00572B99"/>
    <w:rsid w:val="00587622"/>
    <w:rsid w:val="00593F40"/>
    <w:rsid w:val="00594780"/>
    <w:rsid w:val="0059676C"/>
    <w:rsid w:val="005A088F"/>
    <w:rsid w:val="005A1A7C"/>
    <w:rsid w:val="005A6B15"/>
    <w:rsid w:val="005C4698"/>
    <w:rsid w:val="005F5D11"/>
    <w:rsid w:val="00601B34"/>
    <w:rsid w:val="00625CF6"/>
    <w:rsid w:val="0063149F"/>
    <w:rsid w:val="006438D0"/>
    <w:rsid w:val="00655197"/>
    <w:rsid w:val="00676271"/>
    <w:rsid w:val="006876C9"/>
    <w:rsid w:val="0069384E"/>
    <w:rsid w:val="0069489C"/>
    <w:rsid w:val="006967EA"/>
    <w:rsid w:val="006C3765"/>
    <w:rsid w:val="006C4C67"/>
    <w:rsid w:val="006D071E"/>
    <w:rsid w:val="006E29BA"/>
    <w:rsid w:val="006E3096"/>
    <w:rsid w:val="006E5108"/>
    <w:rsid w:val="00730E4C"/>
    <w:rsid w:val="00733524"/>
    <w:rsid w:val="00733C18"/>
    <w:rsid w:val="007344DA"/>
    <w:rsid w:val="00760DD8"/>
    <w:rsid w:val="00767B1E"/>
    <w:rsid w:val="00777193"/>
    <w:rsid w:val="0078237F"/>
    <w:rsid w:val="00783F56"/>
    <w:rsid w:val="0078727F"/>
    <w:rsid w:val="00790E22"/>
    <w:rsid w:val="007B2C37"/>
    <w:rsid w:val="007B3A6E"/>
    <w:rsid w:val="007B5161"/>
    <w:rsid w:val="007C1E40"/>
    <w:rsid w:val="007C223A"/>
    <w:rsid w:val="007D4745"/>
    <w:rsid w:val="007D6B85"/>
    <w:rsid w:val="007E2B4D"/>
    <w:rsid w:val="007E5BD5"/>
    <w:rsid w:val="00806655"/>
    <w:rsid w:val="00815A3A"/>
    <w:rsid w:val="00816FEB"/>
    <w:rsid w:val="0083070A"/>
    <w:rsid w:val="0083429D"/>
    <w:rsid w:val="008640DF"/>
    <w:rsid w:val="00872D94"/>
    <w:rsid w:val="00875977"/>
    <w:rsid w:val="00880B30"/>
    <w:rsid w:val="00883106"/>
    <w:rsid w:val="008A5D36"/>
    <w:rsid w:val="008B311F"/>
    <w:rsid w:val="008B53BC"/>
    <w:rsid w:val="008E3B48"/>
    <w:rsid w:val="009005C4"/>
    <w:rsid w:val="00914FEB"/>
    <w:rsid w:val="0092214C"/>
    <w:rsid w:val="00931561"/>
    <w:rsid w:val="00936582"/>
    <w:rsid w:val="0093693C"/>
    <w:rsid w:val="00945E97"/>
    <w:rsid w:val="009B3BED"/>
    <w:rsid w:val="009C1329"/>
    <w:rsid w:val="009E04A0"/>
    <w:rsid w:val="00A1254C"/>
    <w:rsid w:val="00A255FE"/>
    <w:rsid w:val="00A264E3"/>
    <w:rsid w:val="00A60988"/>
    <w:rsid w:val="00A60AA5"/>
    <w:rsid w:val="00A60D94"/>
    <w:rsid w:val="00A67770"/>
    <w:rsid w:val="00A717E4"/>
    <w:rsid w:val="00A72394"/>
    <w:rsid w:val="00A745D9"/>
    <w:rsid w:val="00AA4BFF"/>
    <w:rsid w:val="00AC3FC6"/>
    <w:rsid w:val="00AC7AEB"/>
    <w:rsid w:val="00AF1953"/>
    <w:rsid w:val="00B10824"/>
    <w:rsid w:val="00B11370"/>
    <w:rsid w:val="00B16783"/>
    <w:rsid w:val="00B22BCF"/>
    <w:rsid w:val="00B31DA1"/>
    <w:rsid w:val="00B375D8"/>
    <w:rsid w:val="00B46642"/>
    <w:rsid w:val="00B5047D"/>
    <w:rsid w:val="00B57ABC"/>
    <w:rsid w:val="00B6123B"/>
    <w:rsid w:val="00B63E23"/>
    <w:rsid w:val="00B702DB"/>
    <w:rsid w:val="00B82902"/>
    <w:rsid w:val="00BE39C0"/>
    <w:rsid w:val="00BF14DC"/>
    <w:rsid w:val="00BF5CE4"/>
    <w:rsid w:val="00BF6646"/>
    <w:rsid w:val="00C176EF"/>
    <w:rsid w:val="00C276AB"/>
    <w:rsid w:val="00C4579F"/>
    <w:rsid w:val="00C520D9"/>
    <w:rsid w:val="00C60597"/>
    <w:rsid w:val="00C640AE"/>
    <w:rsid w:val="00C700CC"/>
    <w:rsid w:val="00C7110E"/>
    <w:rsid w:val="00C74E41"/>
    <w:rsid w:val="00C82CCD"/>
    <w:rsid w:val="00CA6A61"/>
    <w:rsid w:val="00CB3A03"/>
    <w:rsid w:val="00CB6CED"/>
    <w:rsid w:val="00CD7B2A"/>
    <w:rsid w:val="00CF2D4A"/>
    <w:rsid w:val="00D22DD8"/>
    <w:rsid w:val="00D4361B"/>
    <w:rsid w:val="00D476C7"/>
    <w:rsid w:val="00D733A3"/>
    <w:rsid w:val="00D753F5"/>
    <w:rsid w:val="00D92174"/>
    <w:rsid w:val="00DA4000"/>
    <w:rsid w:val="00DB0F19"/>
    <w:rsid w:val="00DD6BA3"/>
    <w:rsid w:val="00DE11C9"/>
    <w:rsid w:val="00E00873"/>
    <w:rsid w:val="00E3250C"/>
    <w:rsid w:val="00E37452"/>
    <w:rsid w:val="00E42700"/>
    <w:rsid w:val="00E47999"/>
    <w:rsid w:val="00E72A2C"/>
    <w:rsid w:val="00E76C8A"/>
    <w:rsid w:val="00E95F2F"/>
    <w:rsid w:val="00E9637A"/>
    <w:rsid w:val="00EA427F"/>
    <w:rsid w:val="00EB4BD3"/>
    <w:rsid w:val="00EB58C8"/>
    <w:rsid w:val="00EC2345"/>
    <w:rsid w:val="00EC631B"/>
    <w:rsid w:val="00EE3EF3"/>
    <w:rsid w:val="00EE4EDB"/>
    <w:rsid w:val="00EF033E"/>
    <w:rsid w:val="00EF6E86"/>
    <w:rsid w:val="00F17B92"/>
    <w:rsid w:val="00F40476"/>
    <w:rsid w:val="00F43474"/>
    <w:rsid w:val="00F45AB2"/>
    <w:rsid w:val="00F550D4"/>
    <w:rsid w:val="00F57EA1"/>
    <w:rsid w:val="00F74179"/>
    <w:rsid w:val="00F91F89"/>
    <w:rsid w:val="00F92CDC"/>
    <w:rsid w:val="00F92D84"/>
    <w:rsid w:val="00FA0420"/>
    <w:rsid w:val="00FA1CD4"/>
    <w:rsid w:val="00FA638A"/>
    <w:rsid w:val="00FE2C39"/>
    <w:rsid w:val="00FF32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6E489E-26D5-4286-91C1-7B04383CA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D3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1004C8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A60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0988"/>
  </w:style>
  <w:style w:type="paragraph" w:styleId="a7">
    <w:name w:val="footer"/>
    <w:basedOn w:val="a"/>
    <w:link w:val="a8"/>
    <w:uiPriority w:val="99"/>
    <w:unhideWhenUsed/>
    <w:rsid w:val="00A60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0988"/>
  </w:style>
  <w:style w:type="paragraph" w:customStyle="1" w:styleId="tkTekst">
    <w:name w:val="_Текст обычный (tkTekst)"/>
    <w:basedOn w:val="a"/>
    <w:rsid w:val="003F233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4CFC2-095E-44F8-9290-D01FDC9C0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Алманбетов Азат Аясбекович</dc:creator>
  <cp:lastModifiedBy>Прикомандированный сотрудник7</cp:lastModifiedBy>
  <cp:revision>6</cp:revision>
  <dcterms:created xsi:type="dcterms:W3CDTF">2021-01-12T10:54:00Z</dcterms:created>
  <dcterms:modified xsi:type="dcterms:W3CDTF">2021-01-14T04:25:00Z</dcterms:modified>
</cp:coreProperties>
</file>